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B9AE" w14:textId="63C59692" w:rsidR="00724ABE" w:rsidRDefault="03AC380E" w:rsidP="14A0618A">
      <w:pPr>
        <w:shd w:val="clear" w:color="auto" w:fill="FEFEFE"/>
        <w:spacing w:before="220" w:after="220"/>
        <w:jc w:val="both"/>
        <w:rPr>
          <w:rFonts w:ascii="Calibri" w:eastAsia="Calibri" w:hAnsi="Calibri" w:cs="Calibri"/>
          <w:color w:val="202124"/>
        </w:rPr>
      </w:pPr>
      <w:r w:rsidRPr="14A0618A">
        <w:rPr>
          <w:rFonts w:ascii="Calibri" w:eastAsia="Calibri" w:hAnsi="Calibri" w:cs="Calibri"/>
          <w:b/>
          <w:bCs/>
          <w:color w:val="202124"/>
          <w:highlight w:val="yellow"/>
        </w:rPr>
        <w:t>VERSÃO 2</w:t>
      </w:r>
    </w:p>
    <w:p w14:paraId="6303C6BA" w14:textId="708876C9" w:rsidR="00724ABE" w:rsidRDefault="03AC380E" w:rsidP="14A0618A">
      <w:pPr>
        <w:shd w:val="clear" w:color="auto" w:fill="FEFEFE"/>
        <w:spacing w:before="220" w:after="220"/>
        <w:rPr>
          <w:rFonts w:ascii="Calibri" w:eastAsia="Calibri" w:hAnsi="Calibri" w:cs="Calibri"/>
          <w:color w:val="202124"/>
        </w:rPr>
      </w:pPr>
      <w:r w:rsidRPr="5DA75AFA">
        <w:rPr>
          <w:rFonts w:ascii="Calibri" w:eastAsia="Calibri" w:hAnsi="Calibri" w:cs="Calibri"/>
          <w:b/>
          <w:bCs/>
          <w:color w:val="202124"/>
        </w:rPr>
        <w:t>Título</w:t>
      </w:r>
    </w:p>
    <w:p w14:paraId="2D7FAB11" w14:textId="3268F2CC" w:rsidR="00724ABE" w:rsidRDefault="7575DF77" w:rsidP="5DA75AFA">
      <w:pPr>
        <w:shd w:val="clear" w:color="auto" w:fill="FEFEFE"/>
        <w:spacing w:before="220" w:after="220"/>
        <w:rPr>
          <w:rFonts w:ascii="Calibri" w:eastAsia="Calibri" w:hAnsi="Calibri" w:cs="Calibri"/>
        </w:rPr>
      </w:pPr>
      <w:r w:rsidRPr="5DA75AFA">
        <w:rPr>
          <w:rFonts w:ascii="Calibri" w:eastAsia="Calibri" w:hAnsi="Calibri" w:cs="Calibri"/>
        </w:rPr>
        <w:t xml:space="preserve">Comunicação de Ciência em Alianças Universitárias: perceções </w:t>
      </w:r>
      <w:r w:rsidR="614E2424" w:rsidRPr="5DA75AFA">
        <w:rPr>
          <w:rFonts w:ascii="Calibri" w:eastAsia="Calibri" w:hAnsi="Calibri" w:cs="Calibri"/>
        </w:rPr>
        <w:t xml:space="preserve">e práticas </w:t>
      </w:r>
    </w:p>
    <w:p w14:paraId="08403A67" w14:textId="3E41FEA5" w:rsidR="00724ABE" w:rsidRDefault="03AC380E" w:rsidP="14A0618A">
      <w:pPr>
        <w:shd w:val="clear" w:color="auto" w:fill="FEFEFE"/>
        <w:spacing w:before="220" w:after="220"/>
        <w:rPr>
          <w:rFonts w:ascii="Aptos" w:eastAsia="Aptos" w:hAnsi="Aptos" w:cs="Aptos"/>
          <w:color w:val="000000" w:themeColor="text1"/>
        </w:rPr>
      </w:pPr>
      <w:r w:rsidRPr="14A0618A">
        <w:rPr>
          <w:rFonts w:ascii="Calibri" w:eastAsia="Calibri" w:hAnsi="Calibri" w:cs="Calibri"/>
          <w:b/>
          <w:bCs/>
          <w:color w:val="202124"/>
        </w:rPr>
        <w:t xml:space="preserve">Resumo </w:t>
      </w:r>
    </w:p>
    <w:p w14:paraId="1D2591FB" w14:textId="472880C7" w:rsidR="00724ABE" w:rsidRDefault="03AC380E" w:rsidP="5DA75AFA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DA75AFA">
        <w:rPr>
          <w:rFonts w:ascii="Aptos" w:eastAsia="Aptos" w:hAnsi="Aptos" w:cs="Aptos"/>
          <w:color w:val="000000" w:themeColor="text1"/>
        </w:rPr>
        <w:t xml:space="preserve">A comunicação de ciência dirigida a públicos não especializados desempenha um papel central na promoção da literacia científica, no reforço da confiança pública na ciência e na valorização social do conhecimento produzido nas universidades. No contexto de uma Aliança universitária europeia, marcada pela diversidade institucional, cultural e disciplinar, torna-se particularmente relevante compreender de que forma os investigadores se envolvem em práticas de comunicação de ciência, de modo a conceber e implementar uma </w:t>
      </w:r>
      <w:r w:rsidR="03D0DBAE" w:rsidRPr="5DA75AFA">
        <w:rPr>
          <w:rFonts w:ascii="Aptos" w:eastAsia="Aptos" w:hAnsi="Aptos" w:cs="Aptos"/>
          <w:color w:val="000000" w:themeColor="text1"/>
        </w:rPr>
        <w:t>estratégia</w:t>
      </w:r>
      <w:r w:rsidR="55783299" w:rsidRPr="5DA75AFA">
        <w:rPr>
          <w:rFonts w:ascii="Aptos" w:eastAsia="Aptos" w:hAnsi="Aptos" w:cs="Aptos"/>
          <w:color w:val="000000" w:themeColor="text1"/>
        </w:rPr>
        <w:t xml:space="preserve"> </w:t>
      </w:r>
      <w:r w:rsidRPr="5DA75AFA">
        <w:rPr>
          <w:rFonts w:ascii="Aptos" w:eastAsia="Aptos" w:hAnsi="Aptos" w:cs="Aptos"/>
          <w:color w:val="000000" w:themeColor="text1"/>
        </w:rPr>
        <w:t xml:space="preserve">partilhada por todos os </w:t>
      </w:r>
      <w:r w:rsidR="5DBF5855" w:rsidRPr="5DA75AFA">
        <w:rPr>
          <w:rFonts w:ascii="Aptos" w:eastAsia="Aptos" w:hAnsi="Aptos" w:cs="Aptos"/>
          <w:color w:val="000000" w:themeColor="text1"/>
        </w:rPr>
        <w:t>investigadore</w:t>
      </w:r>
      <w:r w:rsidRPr="5DA75AFA">
        <w:rPr>
          <w:rFonts w:ascii="Aptos" w:eastAsia="Aptos" w:hAnsi="Aptos" w:cs="Aptos"/>
          <w:color w:val="000000" w:themeColor="text1"/>
        </w:rPr>
        <w:t>s da Aliança e, assim, potenciar o impacto da ciência produzida</w:t>
      </w:r>
      <w:r w:rsidR="2E2D44E3" w:rsidRPr="5DA75AFA">
        <w:rPr>
          <w:rFonts w:ascii="Aptos" w:eastAsia="Aptos" w:hAnsi="Aptos" w:cs="Aptos"/>
          <w:color w:val="000000" w:themeColor="text1"/>
        </w:rPr>
        <w:t xml:space="preserve">, </w:t>
      </w:r>
      <w:r w:rsidR="015EC5FA" w:rsidRPr="5DA75AFA">
        <w:rPr>
          <w:rFonts w:ascii="Aptos" w:eastAsia="Aptos" w:hAnsi="Aptos" w:cs="Aptos"/>
          <w:color w:val="000000" w:themeColor="text1"/>
        </w:rPr>
        <w:t>bem como</w:t>
      </w:r>
      <w:r w:rsidR="2E2D44E3" w:rsidRPr="5DA75AFA">
        <w:rPr>
          <w:rFonts w:ascii="Aptos" w:eastAsia="Aptos" w:hAnsi="Aptos" w:cs="Aptos"/>
          <w:color w:val="000000" w:themeColor="text1"/>
        </w:rPr>
        <w:t xml:space="preserve"> o reconhecimento e a visibilidade d</w:t>
      </w:r>
      <w:r w:rsidR="2A05906B" w:rsidRPr="5DA75AFA">
        <w:rPr>
          <w:rFonts w:ascii="Aptos" w:eastAsia="Aptos" w:hAnsi="Aptos" w:cs="Aptos"/>
          <w:color w:val="000000" w:themeColor="text1"/>
        </w:rPr>
        <w:t>a Aliança</w:t>
      </w:r>
      <w:r w:rsidRPr="5DA75AFA">
        <w:rPr>
          <w:rFonts w:ascii="Aptos" w:eastAsia="Aptos" w:hAnsi="Aptos" w:cs="Aptos"/>
          <w:color w:val="000000" w:themeColor="text1"/>
        </w:rPr>
        <w:t>.</w:t>
      </w:r>
    </w:p>
    <w:p w14:paraId="2886FC27" w14:textId="1D1FA5D5" w:rsidR="00724ABE" w:rsidRDefault="03AC380E" w:rsidP="5DA75AFA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DA75AFA">
        <w:rPr>
          <w:rFonts w:ascii="Aptos" w:eastAsia="Aptos" w:hAnsi="Aptos" w:cs="Aptos"/>
          <w:color w:val="000000" w:themeColor="text1"/>
        </w:rPr>
        <w:t xml:space="preserve">Esta comunicação apresenta os resultados preliminares de um estudo </w:t>
      </w:r>
      <w:r w:rsidR="2574074A" w:rsidRPr="5DA75AFA">
        <w:rPr>
          <w:rFonts w:ascii="Aptos" w:eastAsia="Aptos" w:hAnsi="Aptos" w:cs="Aptos"/>
          <w:color w:val="000000" w:themeColor="text1"/>
        </w:rPr>
        <w:t>em desenvolvimento</w:t>
      </w:r>
      <w:r w:rsidRPr="5DA75AFA">
        <w:rPr>
          <w:rFonts w:ascii="Aptos" w:eastAsia="Aptos" w:hAnsi="Aptos" w:cs="Aptos"/>
          <w:color w:val="000000" w:themeColor="text1"/>
        </w:rPr>
        <w:t xml:space="preserve"> no âmbito de uma </w:t>
      </w:r>
      <w:r w:rsidR="0EB92246" w:rsidRPr="5DA75AFA">
        <w:rPr>
          <w:rFonts w:ascii="Aptos" w:eastAsia="Aptos" w:hAnsi="Aptos" w:cs="Aptos"/>
          <w:color w:val="000000" w:themeColor="text1"/>
        </w:rPr>
        <w:t>A</w:t>
      </w:r>
      <w:r w:rsidRPr="5DA75AFA">
        <w:rPr>
          <w:rFonts w:ascii="Aptos" w:eastAsia="Aptos" w:hAnsi="Aptos" w:cs="Aptos"/>
          <w:color w:val="000000" w:themeColor="text1"/>
        </w:rPr>
        <w:t xml:space="preserve">liança </w:t>
      </w:r>
      <w:r w:rsidR="1613EE8A" w:rsidRPr="5DA75AFA">
        <w:rPr>
          <w:rFonts w:ascii="Aptos" w:eastAsia="Aptos" w:hAnsi="Aptos" w:cs="Aptos"/>
          <w:color w:val="000000" w:themeColor="text1"/>
        </w:rPr>
        <w:t>universitária</w:t>
      </w:r>
      <w:r w:rsidR="77C22D6F" w:rsidRPr="5DA75AFA">
        <w:rPr>
          <w:rFonts w:ascii="Aptos" w:eastAsia="Aptos" w:hAnsi="Aptos" w:cs="Aptos"/>
          <w:color w:val="000000" w:themeColor="text1"/>
        </w:rPr>
        <w:t xml:space="preserve">, composta por </w:t>
      </w:r>
      <w:r w:rsidR="4824BABA" w:rsidRPr="5DA75AFA">
        <w:rPr>
          <w:rFonts w:ascii="Aptos" w:eastAsia="Aptos" w:hAnsi="Aptos" w:cs="Aptos"/>
          <w:color w:val="000000" w:themeColor="text1"/>
        </w:rPr>
        <w:t xml:space="preserve">16 </w:t>
      </w:r>
      <w:r w:rsidR="07D61A13" w:rsidRPr="5DA75AFA">
        <w:rPr>
          <w:rFonts w:ascii="Aptos" w:eastAsia="Aptos" w:hAnsi="Aptos" w:cs="Aptos"/>
          <w:color w:val="000000" w:themeColor="text1"/>
        </w:rPr>
        <w:t>instituições</w:t>
      </w:r>
      <w:r w:rsidR="58B8E5C2" w:rsidRPr="5DA75AFA">
        <w:rPr>
          <w:rFonts w:ascii="Aptos" w:eastAsia="Aptos" w:hAnsi="Aptos" w:cs="Aptos"/>
          <w:color w:val="000000" w:themeColor="text1"/>
        </w:rPr>
        <w:t xml:space="preserve"> (10 membros e 6 parceiros </w:t>
      </w:r>
      <w:r w:rsidR="4824BABA" w:rsidRPr="5DA75AFA">
        <w:rPr>
          <w:rFonts w:ascii="Aptos" w:eastAsia="Aptos" w:hAnsi="Aptos" w:cs="Aptos"/>
          <w:color w:val="000000" w:themeColor="text1"/>
        </w:rPr>
        <w:t>associados</w:t>
      </w:r>
      <w:r w:rsidR="7EB6D59F" w:rsidRPr="5DA75AFA">
        <w:rPr>
          <w:rFonts w:ascii="Aptos" w:eastAsia="Aptos" w:hAnsi="Aptos" w:cs="Aptos"/>
          <w:color w:val="000000" w:themeColor="text1"/>
        </w:rPr>
        <w:t>)</w:t>
      </w:r>
      <w:r w:rsidR="378B24A7" w:rsidRPr="5DA75AFA">
        <w:rPr>
          <w:rFonts w:ascii="Aptos" w:eastAsia="Aptos" w:hAnsi="Aptos" w:cs="Aptos"/>
          <w:color w:val="000000" w:themeColor="text1"/>
        </w:rPr>
        <w:t>.</w:t>
      </w:r>
      <w:r w:rsidR="2D17CE96" w:rsidRPr="5DA75AFA">
        <w:rPr>
          <w:rFonts w:ascii="Aptos" w:eastAsia="Aptos" w:hAnsi="Aptos" w:cs="Aptos"/>
          <w:color w:val="000000" w:themeColor="text1"/>
        </w:rPr>
        <w:t xml:space="preserve"> </w:t>
      </w:r>
      <w:r w:rsidR="566D3419" w:rsidRPr="5DA75AFA">
        <w:rPr>
          <w:rFonts w:ascii="Aptos" w:eastAsia="Aptos" w:hAnsi="Aptos" w:cs="Aptos"/>
          <w:color w:val="000000" w:themeColor="text1"/>
        </w:rPr>
        <w:t>O</w:t>
      </w:r>
      <w:r w:rsidR="2D17CE96" w:rsidRPr="5DA75AFA">
        <w:rPr>
          <w:rFonts w:ascii="Aptos" w:eastAsia="Aptos" w:hAnsi="Aptos" w:cs="Aptos"/>
          <w:color w:val="000000" w:themeColor="text1"/>
        </w:rPr>
        <w:t xml:space="preserve"> estudo</w:t>
      </w:r>
      <w:r w:rsidR="6428A9D3" w:rsidRPr="5DA75AFA">
        <w:rPr>
          <w:rFonts w:ascii="Aptos" w:eastAsia="Aptos" w:hAnsi="Aptos" w:cs="Aptos"/>
          <w:color w:val="000000" w:themeColor="text1"/>
        </w:rPr>
        <w:t xml:space="preserve"> pretende</w:t>
      </w:r>
      <w:r w:rsidR="52E1CB01" w:rsidRPr="5DA75AFA">
        <w:rPr>
          <w:rFonts w:ascii="Aptos" w:eastAsia="Aptos" w:hAnsi="Aptos" w:cs="Aptos"/>
          <w:color w:val="000000" w:themeColor="text1"/>
        </w:rPr>
        <w:t xml:space="preserve"> </w:t>
      </w:r>
      <w:r w:rsidR="0209269B" w:rsidRPr="5DA75AFA">
        <w:rPr>
          <w:rFonts w:ascii="Aptos" w:eastAsia="Aptos" w:hAnsi="Aptos" w:cs="Aptos"/>
          <w:color w:val="000000" w:themeColor="text1"/>
        </w:rPr>
        <w:t xml:space="preserve">realizar </w:t>
      </w:r>
      <w:r w:rsidR="52E1CB01" w:rsidRPr="5DA75AFA">
        <w:rPr>
          <w:rFonts w:ascii="Aptos" w:eastAsia="Aptos" w:hAnsi="Aptos" w:cs="Aptos"/>
          <w:color w:val="000000" w:themeColor="text1"/>
        </w:rPr>
        <w:t>o</w:t>
      </w:r>
      <w:r w:rsidRPr="5DA75AFA">
        <w:rPr>
          <w:rFonts w:ascii="Aptos" w:eastAsia="Aptos" w:hAnsi="Aptos" w:cs="Aptos"/>
          <w:color w:val="000000" w:themeColor="text1"/>
        </w:rPr>
        <w:t xml:space="preserve"> mapeamento das iniciativas de comunicação de ciência </w:t>
      </w:r>
      <w:r w:rsidR="59F6DC51" w:rsidRPr="5DA75AFA">
        <w:rPr>
          <w:rFonts w:ascii="Aptos" w:eastAsia="Aptos" w:hAnsi="Aptos" w:cs="Aptos"/>
          <w:color w:val="000000" w:themeColor="text1"/>
        </w:rPr>
        <w:t>já existente</w:t>
      </w:r>
      <w:r w:rsidR="7FC3CD58" w:rsidRPr="5DA75AFA">
        <w:rPr>
          <w:rFonts w:ascii="Aptos" w:eastAsia="Aptos" w:hAnsi="Aptos" w:cs="Aptos"/>
          <w:color w:val="000000" w:themeColor="text1"/>
        </w:rPr>
        <w:t>s</w:t>
      </w:r>
      <w:r w:rsidR="59F6DC51" w:rsidRPr="5DA75AFA">
        <w:rPr>
          <w:rFonts w:ascii="Aptos" w:eastAsia="Aptos" w:hAnsi="Aptos" w:cs="Aptos"/>
          <w:color w:val="000000" w:themeColor="text1"/>
        </w:rPr>
        <w:t xml:space="preserve"> </w:t>
      </w:r>
      <w:r w:rsidR="1A016938" w:rsidRPr="5DA75AFA">
        <w:rPr>
          <w:rFonts w:ascii="Aptos" w:eastAsia="Aptos" w:hAnsi="Aptos" w:cs="Aptos"/>
          <w:color w:val="000000" w:themeColor="text1"/>
        </w:rPr>
        <w:t>e</w:t>
      </w:r>
      <w:r w:rsidR="05EB9A37" w:rsidRPr="5DA75AFA">
        <w:rPr>
          <w:rFonts w:ascii="Aptos" w:eastAsia="Aptos" w:hAnsi="Aptos" w:cs="Aptos"/>
          <w:color w:val="000000" w:themeColor="text1"/>
        </w:rPr>
        <w:t xml:space="preserve"> </w:t>
      </w:r>
      <w:r w:rsidR="6733CAFE" w:rsidRPr="5DA75AFA">
        <w:rPr>
          <w:rFonts w:ascii="Aptos" w:eastAsia="Aptos" w:hAnsi="Aptos" w:cs="Aptos"/>
          <w:color w:val="000000" w:themeColor="text1"/>
        </w:rPr>
        <w:t>a</w:t>
      </w:r>
      <w:r w:rsidRPr="5DA75AFA">
        <w:rPr>
          <w:rFonts w:ascii="Aptos" w:eastAsia="Aptos" w:hAnsi="Aptos" w:cs="Aptos"/>
          <w:color w:val="000000" w:themeColor="text1"/>
        </w:rPr>
        <w:t>nalisa</w:t>
      </w:r>
      <w:r w:rsidR="505CB429" w:rsidRPr="5DA75AFA">
        <w:rPr>
          <w:rFonts w:ascii="Aptos" w:eastAsia="Aptos" w:hAnsi="Aptos" w:cs="Aptos"/>
          <w:color w:val="000000" w:themeColor="text1"/>
        </w:rPr>
        <w:t>r</w:t>
      </w:r>
      <w:r w:rsidRPr="5DA75AFA">
        <w:rPr>
          <w:rFonts w:ascii="Aptos" w:eastAsia="Aptos" w:hAnsi="Aptos" w:cs="Aptos"/>
          <w:color w:val="000000" w:themeColor="text1"/>
        </w:rPr>
        <w:t>, igualmente, as perceções e motivações dos investigadores face à comunicação de ciência, bem como as práticas existentes, os constrangimentos institucionais e os principais desafios associados à interação com diferentes públicos.</w:t>
      </w:r>
    </w:p>
    <w:p w14:paraId="3376B54E" w14:textId="523083F1" w:rsidR="00724ABE" w:rsidRDefault="215EB600" w:rsidP="5DA75AFA">
      <w:pPr>
        <w:spacing w:before="240" w:after="240"/>
        <w:jc w:val="both"/>
      </w:pPr>
      <w:r w:rsidRPr="5DA75AFA">
        <w:rPr>
          <w:rFonts w:ascii="Aptos" w:eastAsia="Aptos" w:hAnsi="Aptos" w:cs="Aptos"/>
          <w:color w:val="000000" w:themeColor="text1"/>
        </w:rPr>
        <w:t xml:space="preserve">Recorrendo a uma metodologia mista, que integra análise documental, inquéritos por questionário e entrevistas semiestruturadas, o estudo </w:t>
      </w:r>
      <w:r w:rsidR="28E237AF" w:rsidRPr="5DA75AFA">
        <w:rPr>
          <w:rFonts w:ascii="Aptos" w:eastAsia="Aptos" w:hAnsi="Aptos" w:cs="Aptos"/>
          <w:color w:val="000000" w:themeColor="text1"/>
        </w:rPr>
        <w:t>p</w:t>
      </w:r>
      <w:r w:rsidR="70623048" w:rsidRPr="5DA75AFA">
        <w:rPr>
          <w:rFonts w:ascii="Aptos" w:eastAsia="Aptos" w:hAnsi="Aptos" w:cs="Aptos"/>
          <w:color w:val="000000" w:themeColor="text1"/>
        </w:rPr>
        <w:t>retende</w:t>
      </w:r>
      <w:r w:rsidRPr="5DA75AFA">
        <w:rPr>
          <w:rFonts w:ascii="Aptos" w:eastAsia="Aptos" w:hAnsi="Aptos" w:cs="Aptos"/>
          <w:color w:val="000000" w:themeColor="text1"/>
        </w:rPr>
        <w:t xml:space="preserve"> construir um diagnóstico aprofundado sobre o papel da comunicação de ciência atribu</w:t>
      </w:r>
      <w:r w:rsidR="38172A4D" w:rsidRPr="5DA75AFA">
        <w:rPr>
          <w:rFonts w:ascii="Aptos" w:eastAsia="Aptos" w:hAnsi="Aptos" w:cs="Aptos"/>
          <w:color w:val="000000" w:themeColor="text1"/>
        </w:rPr>
        <w:t xml:space="preserve">ído pelos investigadores </w:t>
      </w:r>
      <w:r w:rsidRPr="5DA75AFA">
        <w:rPr>
          <w:rFonts w:ascii="Aptos" w:eastAsia="Aptos" w:hAnsi="Aptos" w:cs="Aptos"/>
          <w:color w:val="000000" w:themeColor="text1"/>
        </w:rPr>
        <w:t>da Aliança. Os resultados obtidos sustenta</w:t>
      </w:r>
      <w:r w:rsidR="4770404B" w:rsidRPr="5DA75AFA">
        <w:rPr>
          <w:rFonts w:ascii="Aptos" w:eastAsia="Aptos" w:hAnsi="Aptos" w:cs="Aptos"/>
          <w:color w:val="000000" w:themeColor="text1"/>
        </w:rPr>
        <w:t>rão</w:t>
      </w:r>
      <w:r w:rsidRPr="5DA75AFA">
        <w:rPr>
          <w:rFonts w:ascii="Aptos" w:eastAsia="Aptos" w:hAnsi="Aptos" w:cs="Aptos"/>
          <w:color w:val="000000" w:themeColor="text1"/>
        </w:rPr>
        <w:t xml:space="preserve"> o desenho e a implementação de um plano de formação à medida, orientado para o desenvolvimento de competências, a promoção de práticas reflexivas e inclusivas </w:t>
      </w:r>
      <w:r w:rsidR="7CBDA3AB" w:rsidRPr="5DA75AFA">
        <w:rPr>
          <w:rFonts w:ascii="Aptos" w:eastAsia="Aptos" w:hAnsi="Aptos" w:cs="Aptos"/>
          <w:color w:val="000000" w:themeColor="text1"/>
        </w:rPr>
        <w:t xml:space="preserve">dos investigadores, bem como </w:t>
      </w:r>
      <w:r w:rsidRPr="5DA75AFA">
        <w:rPr>
          <w:rFonts w:ascii="Aptos" w:eastAsia="Aptos" w:hAnsi="Aptos" w:cs="Aptos"/>
          <w:color w:val="000000" w:themeColor="text1"/>
        </w:rPr>
        <w:t>o reforço de uma cultura institucional favorável ao diálogo entre ciência e sociedade.</w:t>
      </w:r>
      <w:r w:rsidRPr="5DA75AFA">
        <w:rPr>
          <w:rFonts w:ascii="Aptos" w:eastAsia="Aptos" w:hAnsi="Aptos" w:cs="Aptos"/>
        </w:rPr>
        <w:t xml:space="preserve"> </w:t>
      </w:r>
    </w:p>
    <w:p w14:paraId="23A9C660" w14:textId="1917F27C" w:rsidR="00724ABE" w:rsidRDefault="6CF3C2E1" w:rsidP="5DA75AFA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5DA75AFA">
        <w:rPr>
          <w:rFonts w:ascii="Aptos" w:eastAsia="Aptos" w:hAnsi="Aptos" w:cs="Aptos"/>
          <w:color w:val="000000" w:themeColor="text1"/>
        </w:rPr>
        <w:t>A comunicação</w:t>
      </w:r>
      <w:r w:rsidR="03AC380E" w:rsidRPr="5DA75AFA">
        <w:rPr>
          <w:rFonts w:ascii="Aptos" w:eastAsia="Aptos" w:hAnsi="Aptos" w:cs="Aptos"/>
          <w:color w:val="000000" w:themeColor="text1"/>
        </w:rPr>
        <w:t xml:space="preserve"> contribui para o debate sobre capacitação de investigadores em contextos transnacionais e para o desenvolvimento de estratégias sustentáveis de comunicação de ciência no espaço europeu.</w:t>
      </w:r>
    </w:p>
    <w:sectPr w:rsidR="00724A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ED85BD"/>
    <w:rsid w:val="0024F50A"/>
    <w:rsid w:val="003A0364"/>
    <w:rsid w:val="00724ABE"/>
    <w:rsid w:val="00855350"/>
    <w:rsid w:val="015EC5FA"/>
    <w:rsid w:val="0209269B"/>
    <w:rsid w:val="03AC380E"/>
    <w:rsid w:val="03D0DBAE"/>
    <w:rsid w:val="048A3FFA"/>
    <w:rsid w:val="05EB9A37"/>
    <w:rsid w:val="0618E2C3"/>
    <w:rsid w:val="07D61A13"/>
    <w:rsid w:val="08E259A8"/>
    <w:rsid w:val="0940762D"/>
    <w:rsid w:val="0CCCDD7E"/>
    <w:rsid w:val="0D10A08B"/>
    <w:rsid w:val="0EB92246"/>
    <w:rsid w:val="0FF90E57"/>
    <w:rsid w:val="1110D312"/>
    <w:rsid w:val="12E84BF6"/>
    <w:rsid w:val="136F8145"/>
    <w:rsid w:val="1463B40E"/>
    <w:rsid w:val="14A0618A"/>
    <w:rsid w:val="15EC29FB"/>
    <w:rsid w:val="1613EE8A"/>
    <w:rsid w:val="18927D63"/>
    <w:rsid w:val="1A016938"/>
    <w:rsid w:val="1A8D1677"/>
    <w:rsid w:val="1B46E866"/>
    <w:rsid w:val="1C131A42"/>
    <w:rsid w:val="1E1FF5D7"/>
    <w:rsid w:val="1FBA89C5"/>
    <w:rsid w:val="1FD037C7"/>
    <w:rsid w:val="20250A48"/>
    <w:rsid w:val="215EB600"/>
    <w:rsid w:val="22CEC947"/>
    <w:rsid w:val="2574074A"/>
    <w:rsid w:val="278C9AA4"/>
    <w:rsid w:val="28B16440"/>
    <w:rsid w:val="28E237AF"/>
    <w:rsid w:val="2A05906B"/>
    <w:rsid w:val="2B91149D"/>
    <w:rsid w:val="2BC91EDA"/>
    <w:rsid w:val="2CA4A62D"/>
    <w:rsid w:val="2D17CE96"/>
    <w:rsid w:val="2E2D44E3"/>
    <w:rsid w:val="2EAC671C"/>
    <w:rsid w:val="301BDE3A"/>
    <w:rsid w:val="309A3733"/>
    <w:rsid w:val="309FDFA4"/>
    <w:rsid w:val="332DB2A2"/>
    <w:rsid w:val="34A54F0E"/>
    <w:rsid w:val="35F284A4"/>
    <w:rsid w:val="378B24A7"/>
    <w:rsid w:val="37EF5093"/>
    <w:rsid w:val="38172A4D"/>
    <w:rsid w:val="382E7392"/>
    <w:rsid w:val="3B9F7864"/>
    <w:rsid w:val="3D43D368"/>
    <w:rsid w:val="40193577"/>
    <w:rsid w:val="41059F6D"/>
    <w:rsid w:val="4365A8CA"/>
    <w:rsid w:val="4695E542"/>
    <w:rsid w:val="4770404B"/>
    <w:rsid w:val="4824BABA"/>
    <w:rsid w:val="489E5880"/>
    <w:rsid w:val="4A5AE566"/>
    <w:rsid w:val="4EB70B1C"/>
    <w:rsid w:val="4ECA3E14"/>
    <w:rsid w:val="505CB429"/>
    <w:rsid w:val="52A6A818"/>
    <w:rsid w:val="52E1CB01"/>
    <w:rsid w:val="55783299"/>
    <w:rsid w:val="566D3419"/>
    <w:rsid w:val="57939303"/>
    <w:rsid w:val="57DD8DAD"/>
    <w:rsid w:val="58553694"/>
    <w:rsid w:val="58B8E5C2"/>
    <w:rsid w:val="5947443E"/>
    <w:rsid w:val="59F6DC51"/>
    <w:rsid w:val="5A649938"/>
    <w:rsid w:val="5D256677"/>
    <w:rsid w:val="5DA75AFA"/>
    <w:rsid w:val="5DBF5855"/>
    <w:rsid w:val="5F58BE73"/>
    <w:rsid w:val="5FE1A5C0"/>
    <w:rsid w:val="611CC01F"/>
    <w:rsid w:val="614E2424"/>
    <w:rsid w:val="6297972A"/>
    <w:rsid w:val="6388C79C"/>
    <w:rsid w:val="6428A9D3"/>
    <w:rsid w:val="668A9587"/>
    <w:rsid w:val="6733CAFE"/>
    <w:rsid w:val="682A2E89"/>
    <w:rsid w:val="698BAD79"/>
    <w:rsid w:val="6CF3C2E1"/>
    <w:rsid w:val="6F6BC83E"/>
    <w:rsid w:val="6FFBB02F"/>
    <w:rsid w:val="70623048"/>
    <w:rsid w:val="733FC79D"/>
    <w:rsid w:val="7393E6A3"/>
    <w:rsid w:val="74E3918A"/>
    <w:rsid w:val="7575DF77"/>
    <w:rsid w:val="77C22D6F"/>
    <w:rsid w:val="7C21205F"/>
    <w:rsid w:val="7CBDA3AB"/>
    <w:rsid w:val="7EB6D59F"/>
    <w:rsid w:val="7FC3CD58"/>
    <w:rsid w:val="7FED8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85BD"/>
  <w15:chartTrackingRefBased/>
  <w15:docId w15:val="{BE71ADFA-EFEC-4A78-A24D-72D6D6A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B59F3421F95046B456BAC21AAB152B" ma:contentTypeVersion="3" ma:contentTypeDescription="Criar um novo documento." ma:contentTypeScope="" ma:versionID="c1da829fa1f255dc18404f78a894f6ba">
  <xsd:schema xmlns:xsd="http://www.w3.org/2001/XMLSchema" xmlns:xs="http://www.w3.org/2001/XMLSchema" xmlns:p="http://schemas.microsoft.com/office/2006/metadata/properties" xmlns:ns2="1b785b49-1b34-45a5-8ed6-1681e2888eac" targetNamespace="http://schemas.microsoft.com/office/2006/metadata/properties" ma:root="true" ma:fieldsID="8ab12fff1eaa607fcbd3dddd58931a49" ns2:_="">
    <xsd:import namespace="1b785b49-1b34-45a5-8ed6-1681e2888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5b49-1b34-45a5-8ed6-1681e2888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8A805-CFEF-4B50-8835-865D3319E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0F438-AB0D-4895-8AC3-ADA01393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5b49-1b34-45a5-8ed6-1681e288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5A36A-22E7-45EE-AD14-F6DD6166BB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Ambrósio</dc:creator>
  <cp:keywords/>
  <dc:description/>
  <cp:lastModifiedBy>Susana Ambrósio</cp:lastModifiedBy>
  <cp:revision>2</cp:revision>
  <dcterms:created xsi:type="dcterms:W3CDTF">2026-03-29T10:49:00Z</dcterms:created>
  <dcterms:modified xsi:type="dcterms:W3CDTF">2026-03-30T12:44:00Z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0x01010018B59F3421F95046B456BAC21AAB152B</vt:lpwstr>
  </property>
  <property fmtid="{D5CDD505-2E9C-101B-9397-08002B2CF9AE}" pid="3" name="GrammarlyDocumentId">
    <vt:lpwstr>b08eb5a4-b86d-433f-9452-416e53c70127</vt:lpwstr>
  </property>
</Properties>
</file>